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tbl>
      <w:tblPr>
        <w:tblStyle w:val="TableNormal"/>
        <w:name w:val="Tabelle1"/>
        <w:tabOrder w:val="0"/>
        <w:jc w:val="left"/>
        <w:tblInd w:w="0" w:type="dxa"/>
        <w:tblW w:w="8932" w:type="dxa"/>
        <w:tblLook w:val="0600" w:firstRow="0" w:lastRow="0" w:firstColumn="0" w:lastColumn="0" w:noHBand="1" w:noVBand="1"/>
      </w:tblPr>
      <w:tblGrid>
        <w:gridCol w:w="889"/>
        <w:gridCol w:w="3514"/>
        <w:gridCol w:w="240"/>
        <w:gridCol w:w="1110"/>
        <w:gridCol w:w="3179"/>
      </w:tblGrid>
      <w:tr>
        <w:trPr>
          <w:tblHeader w:val="0"/>
          <w:cantSplit w:val="0"/>
          <w:trHeight w:val="526" w:hRule="atLeast"/>
        </w:trPr>
        <w:tc>
          <w:tcPr>
            <w:tcW w:w="88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</w:t>
            </w:r>
          </w:p>
        </w:tc>
        <w:tc>
          <w:tcPr>
            <w:tcW w:w="351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USAGE NAME</w:t>
            </w:r>
          </w:p>
        </w:tc>
        <w:tc>
          <w:tcPr>
            <w:tcW w:w="2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</w:t>
            </w:r>
          </w:p>
        </w:tc>
        <w:tc>
          <w:tcPr>
            <w:tcW w:w="317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USAGE Name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Non-US # and ˜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Error Roll Over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; and :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POST Fail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‘ and “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Error Undeﬁned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^ and ˜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a and A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, and &lt;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b and B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. and &gt;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 and C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/ and ?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d and 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CapsLock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 and 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 and F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g and G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F3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h and H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F4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 and I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j and J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F6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k and K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0F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 and 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m and M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n and N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o and O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F11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 and P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F12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q and Q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PrintScreen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 and 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ScrollLock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 and S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Pause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t and 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Insert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u and U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Home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v and V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PageUp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w and W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Delete Forward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x and X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y and Y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PageDown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z and Z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4F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RightArrow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1 and !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LeftArrow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1F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2 and @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DownArrow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3 and #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UpArrow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4 and $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NumLock and Clear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5 and %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/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6 and ^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*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7 and &amp;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-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8 and *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+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9 and (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ENTER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0 and )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1 and End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Return (ENTER)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2 and DownArrow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ESCAPE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3 and PageDn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DELETE (Backspace)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4 and LeftArrow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Tab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5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Spacebar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6 and RightArrow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- and (underscore)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5F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7 and Home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= and +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8 and UpArrow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2F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[ and {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9 and PageUp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] and }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0 and Insert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31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\and|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. and Delete</w:t>
            </w:r>
          </w:p>
        </w:tc>
      </w:tr>
      <w:tr>
        <w:trPr>
          <w:tblHeader w:val="0"/>
          <w:cantSplit w:val="0"/>
          <w:trHeight w:val="531" w:hRule="atLeast"/>
        </w:trPr>
        <w:tc>
          <w:tcPr>
            <w:tcW w:w="88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</w:t>
            </w:r>
          </w:p>
        </w:tc>
        <w:tc>
          <w:tcPr>
            <w:tcW w:w="351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USAGE NAME</w:t>
            </w:r>
          </w:p>
        </w:tc>
        <w:tc>
          <w:tcPr>
            <w:tcW w:w="2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</w:t>
            </w:r>
          </w:p>
        </w:tc>
        <w:tc>
          <w:tcPr>
            <w:tcW w:w="317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USAGE Name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Non-US \ and |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7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Application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8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Power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9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=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Alternate Erase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F13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SysReq/Attention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F14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Cancel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F15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Clear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F16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Prior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F17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Return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F18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Separator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F19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Out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6F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F20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Oper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F21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Clear/Again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F22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CrSel/Props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F23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ExSel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F24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Execute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Help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Menu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Select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Stop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Again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Undo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Cut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Copy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Paste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AF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Find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7F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Mute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000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VolumeUp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Thousands Separator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VolumeDown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Decimal Separator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Locking CapsLock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Currency Unit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Locking NumLock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Currency Sub-unit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Locking ScrollLock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(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Comma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)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EqualSign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B8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{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1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B9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}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2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BA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Tab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3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BB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Backspace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4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BC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A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5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BD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B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6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BE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C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7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BF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D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8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C0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E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8F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International 9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C1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F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1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C2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XOR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2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C3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^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3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C4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%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4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C5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&lt;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5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C6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&gt;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95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LANG 6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</w:r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C7</w:t>
            </w:r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&amp;</w:t>
            </w:r>
          </w:p>
        </w:tc>
      </w:tr>
      <w:tr>
        <w:trPr>
          <w:tblHeader w:val="0"/>
          <w:cantSplit w:val="0"/>
          <w:trHeight w:val="531" w:hRule="atLeast"/>
        </w:trPr>
        <w:tc>
          <w:tcPr>
            <w:tcW w:w="88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</w:t>
            </w:r>
          </w:p>
        </w:tc>
        <w:tc>
          <w:tcPr>
            <w:tcW w:w="3514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USAGE NAME</w:t>
            </w:r>
          </w:p>
        </w:tc>
        <w:tc>
          <w:tcPr>
            <w:tcW w:w="24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&amp;&amp;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|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||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: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#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Space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@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CF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!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Store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Recall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Clear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Add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Subtract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Multiply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Memory Divide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+/-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Clear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D9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ClearEntry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/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DA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Binary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DB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Octal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DC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Decimal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DD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Keypad Hexadecimal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DE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DF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E0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Left Control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E1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Left Shift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E2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Left Alt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E3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Left GUI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E4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Right Control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E5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Right Shift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E6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Right Alt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E7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Keyboard Right GUI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E8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E9 ...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...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  <w:tr>
        <w:trPr>
          <w:tblHeader w:val="0"/>
          <w:cantSplit w:val="0"/>
          <w:trHeight w:val="0" w:hRule="auto"/>
        </w:trPr>
        <w:tc>
          <w:tcPr>
            <w:tcW w:w="889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spacing/>
              <w:jc w:val="center"/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... FF</w:t>
            </w:r>
          </w:p>
        </w:tc>
        <w:tc>
          <w:tcPr>
            <w:tcW w:w="3514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>
              <w:rPr>
                <w:sz w:val="24"/>
                <w:szCs w:val="24"/>
                <w:lang w:bidi="de-de"/>
              </w:rPr>
            </w:pPr>
            <w:r>
              <w:rPr>
                <w:sz w:val="24"/>
                <w:szCs w:val="24"/>
                <w:lang w:bidi="de-de"/>
              </w:rPr>
              <w:t>Reserved</w:t>
            </w:r>
          </w:p>
        </w:tc>
        <w:tc>
          <w:tcPr>
            <w:tcW w:w="240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1110" w:type="dxa"/>
            <w:vAlign w:val="center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  <w:tc>
          <w:tcPr>
            <w:tcW w:w="3179" w:type="dxa"/>
            <w:vAlign w:val="bottom"/>
            <w:shd w:val="none"/>
            <w:tcMar>
              <w:top w:w="0" w:type="dxa"/>
              <w:left w:w="20" w:type="dxa"/>
              <w:bottom w:w="0" w:type="dxa"/>
              <w:right w:w="20" w:type="dxa"/>
            </w:tcMar>
            <w:tcBorders>
              <w:top w:val="nil" w:sz="0" w:space="0" w:color="000000" tmln="20, 20, 20, 0, 0"/>
              <w:left w:val="nil" w:sz="0" w:space="0" w:color="000000" tmln="20, 20, 20, 0, 0"/>
              <w:bottom w:val="nil" w:sz="0" w:space="0" w:color="000000" tmln="2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687078837" protected="0"/>
          </w:tcPr>
          <w:p>
            <w:pPr/>
            <w:r/>
          </w:p>
        </w:tc>
      </w:tr>
    </w:tbl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7"/>
      <w:type w:val="nextPage"/>
      <w:pgSz w:h="16840" w:w="11907"/>
      <w:pgMar w:left="1134" w:top="1134" w:right="1134" w:bottom="1134" w:header="567" w:footer="0"/>
      <w:paperSrc w:first="0" w:other="0" a="0" b="0"/>
      <w:pgNumType w:fmt="decimal"/>
      <w:tmGutter w:val="3"/>
      <w:mirrorMargins w:val="0"/>
      <w:tmSection w:h="-1">
        <w:tmHeader w:id="0" w:h="0" edge="567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spacing/>
      <w:jc w:val="center"/>
      <w:rPr>
        <w:sz w:val="28"/>
        <w:szCs w:val="28"/>
        <w:lang w:bidi="de-de"/>
      </w:rPr>
    </w:pPr>
    <w:r>
      <w:rPr>
        <w:sz w:val="28"/>
        <w:szCs w:val="28"/>
        <w:lang w:bidi="de-de"/>
      </w:rPr>
      <w:t>HID Usage Page 10 Keyboard/Keypad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2049"/>
    <o:shapelayout v:ext="edit">
      <o:rules v:ext="edit"/>
    </o:shapelayout>
  </w:shapeDefaults>
  <w:tmPrefOne w:val="16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2"/>
    <w:tmLastPosSelect w:val="0"/>
    <w:tmLastPosFrameIdx w:val="511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87078837" w:val="1066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hAnsi="Arial" w:eastAsia="Arial" w:cs="Arial"/>
        <w:color w:val="000000"/>
        <w:kern w:val="1"/>
        <w:sz w:val="20"/>
        <w:szCs w:val="20"/>
        <w:lang w:val="de-de" w:eastAsia="zh-cn" w:bidi="ar-sa"/>
      </w:rPr>
    </w:rPrDefault>
    <w:pPrDefault>
      <w:pPr>
        <w:suppressAutoHyphens/>
        <w:hyphenationLines w:val="0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20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Arial" w:cs="Arial"/>
        <w:color w:val="000000"/>
        <w:kern w:val="1"/>
        <w:sz w:val="20"/>
        <w:szCs w:val="20"/>
        <w:lang w:val="de-de" w:eastAsia="zh-cn" w:bidi="ar-sa"/>
      </w:rPr>
    </w:rPrDefault>
    <w:pPrDefault>
      <w:pPr>
        <w:suppressAutoHyphens/>
        <w:hyphenationLines w:val="0"/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er"/>
    <w:qFormat/>
    <w:basedOn w:val="para0"/>
    <w:pPr>
      <w:tabs defTabSz="720">
        <w:tab w:val="center" w:pos="4819" w:leader="none"/>
        <w:tab w:val="right" w:pos="9639" w:leader="none"/>
      </w:tabs>
    </w:p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2023-06-16T15:58:14Z</dcterms:created>
  <dcterms:modified xsi:type="dcterms:W3CDTF">2023-06-18T09:00:37Z</dcterms:modified>
</cp:coreProperties>
</file>